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CD" w:rsidRDefault="000315B1">
      <w:pPr>
        <w:textAlignment w:val="baseline"/>
        <w:rPr>
          <w:rFonts w:eastAsia="Times New Roman"/>
          <w:color w:val="000000"/>
          <w:sz w:val="24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pt;margin-top:174pt;width:252pt;height:32.85pt;z-index:-251651584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after="2" w:line="650" w:lineRule="exact"/>
                    <w:textAlignment w:val="baseline"/>
                    <w:rPr>
                      <w:rFonts w:ascii="Lucida Fax" w:eastAsia="Lucida Fax" w:hAnsi="Lucida Fax"/>
                      <w:b/>
                      <w:i/>
                      <w:color w:val="6C6D6F"/>
                      <w:spacing w:val="-5"/>
                      <w:sz w:val="63"/>
                    </w:rPr>
                  </w:pPr>
                  <w:proofErr w:type="gramStart"/>
                  <w:r>
                    <w:rPr>
                      <w:rFonts w:ascii="Lucida Fax" w:eastAsia="Lucida Fax" w:hAnsi="Lucida Fax"/>
                      <w:b/>
                      <w:i/>
                      <w:color w:val="6C6D6F"/>
                      <w:spacing w:val="-5"/>
                      <w:sz w:val="63"/>
                    </w:rPr>
                    <w:t>for</w:t>
                  </w:r>
                  <w:proofErr w:type="gramEnd"/>
                  <w:r>
                    <w:rPr>
                      <w:rFonts w:ascii="Lucida Fax" w:eastAsia="Lucida Fax" w:hAnsi="Lucida Fax"/>
                      <w:b/>
                      <w:i/>
                      <w:color w:val="6C6D6F"/>
                      <w:spacing w:val="-5"/>
                      <w:sz w:val="63"/>
                    </w:rPr>
                    <w:t xml:space="preserve"> Our Troops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0" o:spid="_x0000_s1040" type="#_x0000_t202" style="position:absolute;margin-left:16.8pt;margin-top:15.35pt;width:771.85pt;height:1177.45pt;z-index:-251665920;mso-wrap-distance-left:0;mso-wrap-distance-right:0;mso-position-horizontal-relative:page;mso-position-vertical-relative:page" filled="f" stroked="f">
            <v:textbox inset="0,0,0,0">
              <w:txbxContent>
                <w:p w:rsidR="00D014CD" w:rsidRDefault="00D014CD">
                  <w:pPr>
                    <w:pBdr>
                      <w:top w:val="single" w:sz="13" w:space="0" w:color="000000"/>
                      <w:left w:val="single" w:sz="13" w:space="0" w:color="000000"/>
                      <w:bottom w:val="single" w:sz="13" w:space="0" w:color="000000"/>
                      <w:right w:val="single" w:sz="13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>
          <v:shape id="_x0000_s1039" type="#_x0000_t202" style="position:absolute;margin-left:16.8pt;margin-top:15.35pt;width:771.85pt;height:1177.45pt;z-index:-251664896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 wp14:anchorId="1CCF19ED" wp14:editId="50224E72">
                        <wp:extent cx="9802495" cy="14953615"/>
                        <wp:effectExtent l="0" t="0" r="0" b="0"/>
                        <wp:docPr id="1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02495" cy="149536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8" type="#_x0000_t202" style="position:absolute;margin-left:60.95pt;margin-top:422.15pt;width:662.9pt;height:107.7pt;z-index:-251663872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429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2"/>
                      <w:w w:val="105"/>
                      <w:sz w:val="34"/>
                    </w:rPr>
                  </w:pPr>
                  <w:r>
                    <w:rPr>
                      <w:rFonts w:ascii="Tahoma" w:eastAsia="Tahoma" w:hAnsi="Tahoma"/>
                      <w:color w:val="000000"/>
                      <w:spacing w:val="12"/>
                      <w:w w:val="105"/>
                      <w:sz w:val="34"/>
                    </w:rPr>
                    <w:t>As they have sworn to defend me and protect our country, so will I pledge to</w:t>
                  </w:r>
                </w:p>
                <w:p w:rsidR="00D014CD" w:rsidRDefault="000315B1">
                  <w:pPr>
                    <w:spacing w:line="430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  <w:t>support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  <w:t xml:space="preserve"> them in every way that I can, and to avoid any action that would in-</w:t>
                  </w:r>
                </w:p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  <w:t>crease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  <w:t xml:space="preserve"> their risk. I will further do my part to ensure that they are never sent</w:t>
                  </w:r>
                </w:p>
                <w:p w:rsidR="00D014CD" w:rsidRDefault="000315B1">
                  <w:pPr>
                    <w:spacing w:line="431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>into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 xml:space="preserve"> harm’s way without all of the necessary resources to protect them and</w:t>
                  </w:r>
                </w:p>
                <w:p w:rsidR="00D014CD" w:rsidRDefault="000315B1" w:rsidP="00CE626D">
                  <w:pPr>
                    <w:spacing w:line="419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>to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 xml:space="preserve"> fulfill their mission.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7" type="#_x0000_t202" style="position:absolute;margin-left:60.95pt;margin-top:537.95pt;width:662.15pt;height:134.45pt;z-index:-251662848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781" w:lineRule="exact"/>
                    <w:jc w:val="center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pacing w:val="-8"/>
                      <w:sz w:val="67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pacing w:val="-8"/>
                      <w:sz w:val="67"/>
                    </w:rPr>
                    <w:t>III</w:t>
                  </w:r>
                </w:p>
                <w:p w:rsidR="00D014CD" w:rsidRDefault="000315B1">
                  <w:pPr>
                    <w:spacing w:before="186" w:line="430" w:lineRule="exact"/>
                    <w:textAlignment w:val="baseline"/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</w:pPr>
                  <w:r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  <w:t>If they become prisoners of war, are missing in action, are wounded, or lose</w:t>
                  </w:r>
                </w:p>
                <w:p w:rsidR="00D014CD" w:rsidRDefault="000315B1">
                  <w:pPr>
                    <w:spacing w:line="429" w:lineRule="exact"/>
                    <w:textAlignment w:val="baseline"/>
                    <w:rPr>
                      <w:rFonts w:ascii="Tahoma" w:eastAsia="Tahoma" w:hAnsi="Tahoma"/>
                      <w:color w:val="000000"/>
                      <w:spacing w:val="9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9"/>
                      <w:w w:val="105"/>
                      <w:sz w:val="34"/>
                    </w:rPr>
                    <w:t>their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9"/>
                      <w:w w:val="105"/>
                      <w:sz w:val="34"/>
                    </w:rPr>
                    <w:t xml:space="preserve"> lives, I will keep faith with them and their loved ones. I will not rest until</w:t>
                  </w:r>
                </w:p>
                <w:p w:rsidR="00D014CD" w:rsidRDefault="000315B1">
                  <w:pPr>
                    <w:spacing w:line="431" w:lineRule="exact"/>
                    <w:textAlignment w:val="baseline"/>
                    <w:rPr>
                      <w:rFonts w:ascii="Tahoma" w:eastAsia="Tahoma" w:hAnsi="Tahoma"/>
                      <w:color w:val="000000"/>
                      <w:spacing w:val="23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23"/>
                      <w:w w:val="105"/>
                      <w:sz w:val="34"/>
                    </w:rPr>
                    <w:t>we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23"/>
                      <w:w w:val="105"/>
                      <w:sz w:val="34"/>
                    </w:rPr>
                    <w:t xml:space="preserve"> find them, heal them, and return them to their comrades, their loved</w:t>
                  </w:r>
                </w:p>
                <w:p w:rsidR="00D014CD" w:rsidRDefault="000315B1" w:rsidP="00CE626D">
                  <w:pPr>
                    <w:spacing w:line="419" w:lineRule="exact"/>
                    <w:textAlignment w:val="baseline"/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>ones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 xml:space="preserve"> and their nation.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6" type="#_x0000_t202" style="position:absolute;margin-left:60.95pt;margin-top:880pt;width:662.4pt;height:86.5pt;z-index:-251661824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6"/>
                      <w:w w:val="105"/>
                      <w:sz w:val="34"/>
                    </w:rPr>
                  </w:pPr>
                  <w:r>
                    <w:rPr>
                      <w:rFonts w:ascii="Tahoma" w:eastAsia="Tahoma" w:hAnsi="Tahoma"/>
                      <w:color w:val="000000"/>
                      <w:spacing w:val="16"/>
                      <w:w w:val="105"/>
                      <w:sz w:val="34"/>
                    </w:rPr>
                    <w:t>I understand that our service men and women do not make national policy,</w:t>
                  </w:r>
                </w:p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>but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 xml:space="preserve"> are sworn to obey their civilian leadership and defend the constitution, I</w:t>
                  </w:r>
                </w:p>
                <w:p w:rsidR="00D014CD" w:rsidRDefault="000315B1">
                  <w:pPr>
                    <w:spacing w:before="2" w:line="431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>will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 xml:space="preserve"> respect their faithful service to the nation and always give them my un-</w:t>
                  </w:r>
                </w:p>
                <w:p w:rsidR="00D014CD" w:rsidRDefault="000315B1" w:rsidP="00CE626D">
                  <w:pPr>
                    <w:spacing w:line="427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>qualified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 xml:space="preserve"> support.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5" type="#_x0000_t202" style="position:absolute;margin-left:61.45pt;margin-top:735.1pt;width:662.65pt;height:86.65pt;z-index:-251660800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</w:pPr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>For our military veterans, I pledge unfailing recognition and appreciation fo</w:t>
                  </w:r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>r</w:t>
                  </w:r>
                </w:p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>their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 xml:space="preserve"> contributions to our national defense and our welfare. I will not forget</w:t>
                  </w:r>
                </w:p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27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27"/>
                      <w:w w:val="105"/>
                      <w:sz w:val="34"/>
                    </w:rPr>
                    <w:t>my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27"/>
                      <w:w w:val="105"/>
                      <w:sz w:val="34"/>
                    </w:rPr>
                    <w:t xml:space="preserve"> nation’s responsibility to provide for their continued wellbeing, and</w:t>
                  </w:r>
                </w:p>
                <w:p w:rsidR="00D014CD" w:rsidRDefault="000315B1" w:rsidP="00CE626D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8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8"/>
                      <w:w w:val="105"/>
                      <w:sz w:val="34"/>
                    </w:rPr>
                    <w:t>meaningful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8"/>
                      <w:w w:val="105"/>
                      <w:sz w:val="34"/>
                    </w:rPr>
                    <w:t xml:space="preserve"> compensation for their sacrifice.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4" type="#_x0000_t202" style="position:absolute;margin-left:61.9pt;margin-top:1034.65pt;width:662.4pt;height:86.05pt;z-index:-251659776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429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</w:pPr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>I will never forget that our service men and women are fighting for my free-</w:t>
                  </w:r>
                </w:p>
                <w:p w:rsidR="00D014CD" w:rsidRDefault="000315B1">
                  <w:pPr>
                    <w:spacing w:line="430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6"/>
                      <w:w w:val="105"/>
                      <w:sz w:val="34"/>
                    </w:rPr>
                  </w:pPr>
                  <w:proofErr w:type="spellStart"/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6"/>
                      <w:w w:val="105"/>
                      <w:sz w:val="34"/>
                    </w:rPr>
                    <w:t>dom</w:t>
                  </w:r>
                  <w:proofErr w:type="spellEnd"/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6"/>
                      <w:w w:val="105"/>
                      <w:sz w:val="34"/>
                    </w:rPr>
                    <w:t xml:space="preserve"> and are dedicated to the principles which make our country free. I will</w:t>
                  </w:r>
                </w:p>
                <w:p w:rsidR="00D014CD" w:rsidRDefault="000315B1">
                  <w:pPr>
                    <w:spacing w:before="5" w:line="428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>share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 xml:space="preserve"> the responsibility for preserving that freedom with those who proudly</w:t>
                  </w:r>
                </w:p>
                <w:p w:rsidR="00D014CD" w:rsidRDefault="000315B1" w:rsidP="00CE626D">
                  <w:pPr>
                    <w:spacing w:line="421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>wear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 xml:space="preserve"> the uniform of the Uni</w:t>
                  </w:r>
                  <w:r>
                    <w:rPr>
                      <w:rFonts w:ascii="Tahoma" w:eastAsia="Tahoma" w:hAnsi="Tahoma"/>
                      <w:color w:val="000000"/>
                      <w:spacing w:val="15"/>
                      <w:w w:val="105"/>
                      <w:sz w:val="34"/>
                    </w:rPr>
                    <w:t>ted States of America.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3" type="#_x0000_t202" style="position:absolute;margin-left:62.4pt;margin-top:275.9pt;width:660.7pt;height:87pt;z-index:-251658752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</w:pPr>
                  <w:r>
                    <w:rPr>
                      <w:rFonts w:ascii="Tahoma" w:eastAsia="Tahoma" w:hAnsi="Tahoma"/>
                      <w:color w:val="000000"/>
                      <w:spacing w:val="13"/>
                      <w:w w:val="105"/>
                      <w:sz w:val="34"/>
                    </w:rPr>
                    <w:t>I am an American. I know that the men and women in our Armed Forces are</w:t>
                  </w:r>
                </w:p>
                <w:p w:rsidR="00D014CD" w:rsidRDefault="000315B1">
                  <w:pPr>
                    <w:spacing w:before="7"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21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21"/>
                      <w:w w:val="105"/>
                      <w:sz w:val="34"/>
                    </w:rPr>
                    <w:t>prepared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21"/>
                      <w:w w:val="105"/>
                      <w:sz w:val="34"/>
                    </w:rPr>
                    <w:t xml:space="preserve"> to give their lives to defend my country, my way of life and the</w:t>
                  </w:r>
                </w:p>
                <w:p w:rsidR="00D014CD" w:rsidRDefault="000315B1">
                  <w:pPr>
                    <w:spacing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>blessings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4"/>
                      <w:w w:val="105"/>
                      <w:sz w:val="34"/>
                    </w:rPr>
                    <w:t xml:space="preserve"> of liberty throughout the world. I am committed to their perpetual</w:t>
                  </w:r>
                </w:p>
                <w:p w:rsidR="00D014CD" w:rsidRDefault="000315B1" w:rsidP="00CE626D">
                  <w:pPr>
                    <w:spacing w:after="4" w:line="432" w:lineRule="exact"/>
                    <w:jc w:val="both"/>
                    <w:textAlignment w:val="baseline"/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</w:pPr>
                  <w:proofErr w:type="gramStart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>recognition</w:t>
                  </w:r>
                  <w:proofErr w:type="gramEnd"/>
                  <w:r>
                    <w:rPr>
                      <w:rFonts w:ascii="Tahoma" w:eastAsia="Tahoma" w:hAnsi="Tahoma"/>
                      <w:color w:val="000000"/>
                      <w:spacing w:val="17"/>
                      <w:w w:val="105"/>
                      <w:sz w:val="34"/>
                    </w:rPr>
                    <w:t>, appreciation and support.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2" type="#_x0000_t202" style="position:absolute;margin-left:95.05pt;margin-top:107.1pt;width:610.3pt;height:66.9pt;z-index:-251657728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1328" w:lineRule="exact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pacing w:val="2"/>
                      <w:sz w:val="125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pacing w:val="2"/>
                      <w:sz w:val="125"/>
                    </w:rPr>
                    <w:t>CODE of SUPPORT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1" type="#_x0000_t202" style="position:absolute;margin-left:377.05pt;margin-top:984.6pt;width:36pt;height:39.45pt;z-index:-251656704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after="3" w:line="781" w:lineRule="exact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pacing w:val="-47"/>
                      <w:sz w:val="67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pacing w:val="-47"/>
                      <w:sz w:val="67"/>
                    </w:rPr>
                    <w:t>VI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0" type="#_x0000_t202" style="position:absolute;margin-left:378.5pt;margin-top:679.05pt;width:36pt;height:39.45pt;z-index:-251655680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775" w:lineRule="exact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pacing w:val="-49"/>
                      <w:sz w:val="67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pacing w:val="-49"/>
                      <w:sz w:val="67"/>
                    </w:rPr>
                    <w:t>IV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29" type="#_x0000_t202" style="position:absolute;margin-left:376.4pt;margin-top:833.6pt;width:33.45pt;height:39.45pt;z-index:-251654656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780" w:lineRule="exact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z w:val="67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z w:val="67"/>
                    </w:rPr>
                    <w:t>V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28" type="#_x0000_t202" style="position:absolute;margin-left:376.65pt;margin-top:376.9pt;width:32.95pt;height:39.45pt;z-index:-251653632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after="4" w:line="781" w:lineRule="exact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pacing w:val="10"/>
                      <w:sz w:val="67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pacing w:val="10"/>
                      <w:sz w:val="67"/>
                    </w:rPr>
                    <w:t>II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27" type="#_x0000_t202" style="position:absolute;margin-left:384.55pt;margin-top:231.95pt;width:20.25pt;height:39.45pt;z-index:-251652608;mso-wrap-distance-left:0;mso-wrap-distance-right:0;mso-position-horizontal-relative:page;mso-position-vertical-relative:page" filled="f" stroked="f">
            <v:textbox inset="0,0,0,0">
              <w:txbxContent>
                <w:p w:rsidR="00D014CD" w:rsidRDefault="000315B1">
                  <w:pPr>
                    <w:spacing w:line="775" w:lineRule="exact"/>
                    <w:textAlignment w:val="baseline"/>
                    <w:rPr>
                      <w:rFonts w:ascii="Lucida Fax" w:eastAsia="Lucida Fax" w:hAnsi="Lucida Fax"/>
                      <w:b/>
                      <w:color w:val="666666"/>
                      <w:sz w:val="67"/>
                    </w:rPr>
                  </w:pPr>
                  <w:r>
                    <w:rPr>
                      <w:rFonts w:ascii="Lucida Fax" w:eastAsia="Lucida Fax" w:hAnsi="Lucida Fax"/>
                      <w:b/>
                      <w:color w:val="666666"/>
                      <w:sz w:val="67"/>
                    </w:rPr>
                    <w:t>I</w:t>
                  </w:r>
                </w:p>
              </w:txbxContent>
            </v:textbox>
            <w10:wrap type="square" anchorx="page" anchory="page"/>
          </v:shape>
        </w:pict>
      </w:r>
    </w:p>
    <w:sectPr w:rsidR="00D014CD">
      <w:pgSz w:w="15840" w:h="27950"/>
      <w:pgMar w:top="308" w:right="0" w:bottom="324" w:left="4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Tahoma">
    <w:charset w:val="00"/>
    <w:pitch w:val="variable"/>
    <w:family w:val="swiss"/>
    <w:panose1 w:val="02020603050405020304"/>
  </w:font>
  <w:font w:name="Lucida Fax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</w:compat>
  <w:rsids>
    <w:rsidRoot w:val="00D014CD"/>
    <w:rsid w:val="000315B1"/>
    <w:rsid w:val="00CE626D"/>
    <w:rsid w:val="00D0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2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2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3</cp:revision>
  <dcterms:created xsi:type="dcterms:W3CDTF">2014-11-28T18:01:00Z</dcterms:created>
  <dcterms:modified xsi:type="dcterms:W3CDTF">2014-11-28T18:01:00Z</dcterms:modified>
</cp:coreProperties>
</file>